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DF" w:rsidRDefault="00C75BDF" w:rsidP="00E94093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Challe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7C" w:rsidRPr="005D0478" w:rsidRDefault="00E94093" w:rsidP="005D0478">
      <w:pPr>
        <w:pStyle w:val="Default"/>
        <w:jc w:val="center"/>
        <w:rPr>
          <w:sz w:val="28"/>
          <w:szCs w:val="28"/>
        </w:rPr>
      </w:pPr>
      <w:r w:rsidRPr="00C86BA0">
        <w:rPr>
          <w:sz w:val="28"/>
          <w:szCs w:val="28"/>
        </w:rPr>
        <w:t>Mission #4, Satu</w:t>
      </w:r>
      <w:r w:rsidR="00C75BDF" w:rsidRPr="00C86BA0">
        <w:rPr>
          <w:sz w:val="28"/>
          <w:szCs w:val="28"/>
        </w:rPr>
        <w:t>rating your life with the Bible</w:t>
      </w:r>
    </w:p>
    <w:p w:rsidR="00337BAA" w:rsidRPr="00C86BA0" w:rsidRDefault="00E55402">
      <w:p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 xml:space="preserve">Early </w:t>
      </w:r>
      <w:r w:rsidR="00337BAA" w:rsidRPr="00C86BA0">
        <w:rPr>
          <w:rFonts w:ascii="Times New Roman" w:hAnsi="Times New Roman" w:cs="Times New Roman"/>
          <w:sz w:val="28"/>
          <w:szCs w:val="28"/>
        </w:rPr>
        <w:t xml:space="preserve">Christianity </w:t>
      </w:r>
      <w:r w:rsidRPr="00C86BA0">
        <w:rPr>
          <w:rFonts w:ascii="Times New Roman" w:hAnsi="Times New Roman" w:cs="Times New Roman"/>
          <w:sz w:val="28"/>
          <w:szCs w:val="28"/>
        </w:rPr>
        <w:t>was</w:t>
      </w:r>
      <w:r w:rsidR="00337BAA" w:rsidRPr="00C86BA0">
        <w:rPr>
          <w:rFonts w:ascii="Times New Roman" w:hAnsi="Times New Roman" w:cs="Times New Roman"/>
          <w:sz w:val="28"/>
          <w:szCs w:val="28"/>
        </w:rPr>
        <w:t xml:space="preserve"> based on </w:t>
      </w:r>
      <w:r w:rsidR="009D017C" w:rsidRPr="00C86BA0">
        <w:rPr>
          <w:rFonts w:ascii="Times New Roman" w:hAnsi="Times New Roman" w:cs="Times New Roman"/>
          <w:sz w:val="28"/>
          <w:szCs w:val="28"/>
        </w:rPr>
        <w:softHyphen/>
      </w:r>
      <w:r w:rsidR="009D017C" w:rsidRPr="00C86BA0">
        <w:rPr>
          <w:rFonts w:ascii="Times New Roman" w:hAnsi="Times New Roman" w:cs="Times New Roman"/>
          <w:sz w:val="28"/>
          <w:szCs w:val="28"/>
        </w:rPr>
        <w:softHyphen/>
      </w:r>
      <w:r w:rsidR="009D017C" w:rsidRPr="00C86BA0">
        <w:rPr>
          <w:rFonts w:ascii="Times New Roman" w:hAnsi="Times New Roman" w:cs="Times New Roman"/>
          <w:sz w:val="28"/>
          <w:szCs w:val="28"/>
        </w:rPr>
        <w:softHyphen/>
        <w:t>_________________.</w:t>
      </w:r>
    </w:p>
    <w:p w:rsidR="00337BAA" w:rsidRPr="00C86BA0" w:rsidRDefault="00DC235E">
      <w:p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 xml:space="preserve">Today, Christians saturate our lives with God’s word because it describes the </w:t>
      </w:r>
      <w:r w:rsidRPr="00C86BA0">
        <w:rPr>
          <w:rFonts w:ascii="Times New Roman" w:hAnsi="Times New Roman" w:cs="Times New Roman"/>
          <w:sz w:val="28"/>
          <w:szCs w:val="28"/>
        </w:rPr>
        <w:t>__________</w:t>
      </w:r>
      <w:r w:rsidRPr="00C86BA0">
        <w:rPr>
          <w:rFonts w:ascii="Times New Roman" w:hAnsi="Times New Roman" w:cs="Times New Roman"/>
          <w:sz w:val="28"/>
          <w:szCs w:val="28"/>
        </w:rPr>
        <w:t xml:space="preserve"> for and the </w:t>
      </w:r>
      <w:r w:rsidRPr="00C86BA0">
        <w:rPr>
          <w:rFonts w:ascii="Times New Roman" w:hAnsi="Times New Roman" w:cs="Times New Roman"/>
          <w:sz w:val="28"/>
          <w:szCs w:val="28"/>
        </w:rPr>
        <w:t>______</w:t>
      </w:r>
      <w:r w:rsidRPr="00C86BA0">
        <w:rPr>
          <w:rFonts w:ascii="Times New Roman" w:hAnsi="Times New Roman" w:cs="Times New Roman"/>
          <w:sz w:val="28"/>
          <w:szCs w:val="28"/>
        </w:rPr>
        <w:t xml:space="preserve"> of </w:t>
      </w:r>
      <w:r w:rsidRPr="00C86BA0">
        <w:rPr>
          <w:rFonts w:ascii="Times New Roman" w:hAnsi="Times New Roman" w:cs="Times New Roman"/>
          <w:sz w:val="28"/>
          <w:szCs w:val="28"/>
        </w:rPr>
        <w:t>_________</w:t>
      </w:r>
      <w:r w:rsidRPr="00C86BA0">
        <w:rPr>
          <w:rFonts w:ascii="Times New Roman" w:hAnsi="Times New Roman" w:cs="Times New Roman"/>
          <w:sz w:val="28"/>
          <w:szCs w:val="28"/>
        </w:rPr>
        <w:t>.</w:t>
      </w:r>
    </w:p>
    <w:p w:rsidR="007D3649" w:rsidRPr="00C86BA0" w:rsidRDefault="00337BAA">
      <w:pPr>
        <w:rPr>
          <w:rFonts w:ascii="Times New Roman" w:hAnsi="Times New Roman" w:cs="Times New Roman"/>
          <w:sz w:val="28"/>
          <w:szCs w:val="28"/>
        </w:rPr>
      </w:pPr>
      <w:bookmarkStart w:id="0" w:name="_Hlk493758426"/>
      <w:r w:rsidRPr="00C86BA0">
        <w:rPr>
          <w:rFonts w:ascii="Times New Roman" w:hAnsi="Times New Roman" w:cs="Times New Roman"/>
          <w:sz w:val="28"/>
          <w:szCs w:val="28"/>
        </w:rPr>
        <w:t xml:space="preserve">What evidence is there that the </w:t>
      </w:r>
      <w:r w:rsidR="00DC235E" w:rsidRPr="00C86BA0">
        <w:rPr>
          <w:rFonts w:ascii="Times New Roman" w:hAnsi="Times New Roman" w:cs="Times New Roman"/>
          <w:sz w:val="28"/>
          <w:szCs w:val="28"/>
        </w:rPr>
        <w:t>New Testament</w:t>
      </w:r>
      <w:r w:rsidRPr="00C86BA0">
        <w:rPr>
          <w:rFonts w:ascii="Times New Roman" w:hAnsi="Times New Roman" w:cs="Times New Roman"/>
          <w:sz w:val="28"/>
          <w:szCs w:val="28"/>
        </w:rPr>
        <w:t xml:space="preserve"> is trustworthy</w:t>
      </w:r>
      <w:r w:rsidR="007D3649" w:rsidRPr="00C86BA0">
        <w:rPr>
          <w:rFonts w:ascii="Times New Roman" w:hAnsi="Times New Roman" w:cs="Times New Roman"/>
          <w:sz w:val="28"/>
          <w:szCs w:val="28"/>
        </w:rPr>
        <w:t>?</w:t>
      </w:r>
    </w:p>
    <w:p w:rsidR="00DC235E" w:rsidRPr="00C86BA0" w:rsidRDefault="00DC235E" w:rsidP="00DC2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 xml:space="preserve">Changed lives of the disciples after they claimed to see </w:t>
      </w:r>
      <w:r w:rsidR="00AC1D29" w:rsidRPr="00C86BA0">
        <w:rPr>
          <w:rFonts w:ascii="Times New Roman" w:hAnsi="Times New Roman" w:cs="Times New Roman"/>
          <w:sz w:val="28"/>
          <w:szCs w:val="28"/>
        </w:rPr>
        <w:t>_________________</w:t>
      </w:r>
    </w:p>
    <w:p w:rsidR="00DC235E" w:rsidRPr="00C86BA0" w:rsidRDefault="00DC235E" w:rsidP="00DC2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 xml:space="preserve">Fulfilled </w:t>
      </w:r>
      <w:r w:rsidR="00AC1D29" w:rsidRPr="00C86BA0">
        <w:rPr>
          <w:rFonts w:ascii="Times New Roman" w:hAnsi="Times New Roman" w:cs="Times New Roman"/>
          <w:sz w:val="28"/>
          <w:szCs w:val="28"/>
        </w:rPr>
        <w:t>________</w:t>
      </w:r>
      <w:r w:rsidRPr="00C86BA0">
        <w:rPr>
          <w:rFonts w:ascii="Times New Roman" w:hAnsi="Times New Roman" w:cs="Times New Roman"/>
          <w:sz w:val="28"/>
          <w:szCs w:val="28"/>
        </w:rPr>
        <w:t xml:space="preserve"> from the Old Testament (Isaiah 53:5)</w:t>
      </w:r>
    </w:p>
    <w:p w:rsidR="00DC235E" w:rsidRPr="00C86BA0" w:rsidRDefault="00AC1D29" w:rsidP="00DC2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>____________</w:t>
      </w:r>
      <w:r w:rsidR="00DC235E" w:rsidRPr="00C86BA0">
        <w:rPr>
          <w:rFonts w:ascii="Times New Roman" w:hAnsi="Times New Roman" w:cs="Times New Roman"/>
          <w:sz w:val="28"/>
          <w:szCs w:val="28"/>
        </w:rPr>
        <w:t xml:space="preserve"> evidence that is fantastically plentiful</w:t>
      </w:r>
      <w:r w:rsidR="00DC235E" w:rsidRPr="00C86BA0">
        <w:rPr>
          <w:rFonts w:ascii="Times New Roman" w:hAnsi="Times New Roman" w:cs="Times New Roman"/>
          <w:sz w:val="28"/>
          <w:szCs w:val="28"/>
        </w:rPr>
        <w:t xml:space="preserve"> and historically early</w:t>
      </w:r>
    </w:p>
    <w:p w:rsidR="00417FF7" w:rsidRDefault="007D3649" w:rsidP="00C86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t xml:space="preserve">Internal </w:t>
      </w:r>
      <w:r w:rsidR="007511C1">
        <w:rPr>
          <w:rFonts w:ascii="Times New Roman" w:hAnsi="Times New Roman" w:cs="Times New Roman"/>
          <w:sz w:val="28"/>
          <w:szCs w:val="28"/>
        </w:rPr>
        <w:t>________________</w:t>
      </w:r>
      <w:r w:rsidRPr="00C86BA0">
        <w:rPr>
          <w:rFonts w:ascii="Times New Roman" w:hAnsi="Times New Roman" w:cs="Times New Roman"/>
          <w:sz w:val="28"/>
          <w:szCs w:val="28"/>
        </w:rPr>
        <w:t xml:space="preserve"> (Compare John 3:16 and Romans 1:16)</w:t>
      </w:r>
      <w:r w:rsidR="00002032" w:rsidRPr="00C86BA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It was written during and after the time that Christianity was going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because of eye witnesses.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Jesus’ enemies could not find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after his resurrection.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Best explanation for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in sin and Satan (the level in the world is so deep and awful that it’s hard to believe it’s merely natural. It provides evidence for the presence of </w:t>
      </w:r>
      <w:r>
        <w:rPr>
          <w:rFonts w:ascii="Times New Roman" w:hAnsi="Times New Roman" w:cs="Times New Roman"/>
          <w:sz w:val="28"/>
          <w:szCs w:val="28"/>
        </w:rPr>
        <w:t>dark supernatural forces.)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confirmations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Best explanation for the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of the universe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Contains extraordinary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(humility, hard work, don’t take personal revenge, confession, love as primary)</w:t>
      </w:r>
    </w:p>
    <w:p w:rsidR="007511C1" w:rsidRP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Contains unusual </w:t>
      </w:r>
      <w:r w:rsidR="000D4636">
        <w:rPr>
          <w:rFonts w:ascii="Times New Roman" w:hAnsi="Times New Roman" w:cs="Times New Roman"/>
          <w:sz w:val="28"/>
          <w:szCs w:val="28"/>
        </w:rPr>
        <w:t>_______________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to do what is good (hospitals, children’s homes, crisis pregnancy centers, disaster relief)</w:t>
      </w:r>
    </w:p>
    <w:p w:rsidR="007511C1" w:rsidRDefault="007511C1" w:rsidP="007511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1C1">
        <w:rPr>
          <w:rFonts w:ascii="Times New Roman" w:hAnsi="Times New Roman" w:cs="Times New Roman"/>
          <w:sz w:val="28"/>
          <w:szCs w:val="28"/>
        </w:rPr>
        <w:t xml:space="preserve">Best explains and provides basis for </w:t>
      </w:r>
      <w:r w:rsidR="000D4636">
        <w:rPr>
          <w:rFonts w:ascii="Times New Roman" w:hAnsi="Times New Roman" w:cs="Times New Roman"/>
          <w:sz w:val="28"/>
          <w:szCs w:val="28"/>
        </w:rPr>
        <w:t>_________</w:t>
      </w:r>
      <w:r w:rsidRPr="007511C1">
        <w:rPr>
          <w:rFonts w:ascii="Times New Roman" w:hAnsi="Times New Roman" w:cs="Times New Roman"/>
          <w:sz w:val="28"/>
          <w:szCs w:val="28"/>
        </w:rPr>
        <w:t xml:space="preserve"> (Jaime told me yesterday of a preacher who uses this as he primary witnessing tool.)</w:t>
      </w:r>
    </w:p>
    <w:p w:rsidR="00C86BA0" w:rsidRPr="005D0478" w:rsidRDefault="000D4636" w:rsidP="005D0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4636">
        <w:rPr>
          <w:rFonts w:ascii="Times New Roman" w:hAnsi="Times New Roman" w:cs="Times New Roman"/>
          <w:sz w:val="28"/>
          <w:szCs w:val="28"/>
        </w:rPr>
        <w:t xml:space="preserve">Best explains the “just so”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D4636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Pr="000D4636">
        <w:rPr>
          <w:rFonts w:ascii="Times New Roman" w:hAnsi="Times New Roman" w:cs="Times New Roman"/>
          <w:sz w:val="28"/>
          <w:szCs w:val="28"/>
        </w:rPr>
        <w:t xml:space="preserve"> the universe to support life on earth</w:t>
      </w:r>
    </w:p>
    <w:p w:rsidR="00F635CE" w:rsidRPr="00C86BA0" w:rsidRDefault="00F635CE">
      <w:pPr>
        <w:rPr>
          <w:rFonts w:ascii="Times New Roman" w:hAnsi="Times New Roman" w:cs="Times New Roman"/>
          <w:sz w:val="28"/>
          <w:szCs w:val="28"/>
        </w:rPr>
      </w:pPr>
      <w:r w:rsidRPr="00C86BA0">
        <w:rPr>
          <w:rFonts w:ascii="Times New Roman" w:hAnsi="Times New Roman" w:cs="Times New Roman"/>
          <w:sz w:val="28"/>
          <w:szCs w:val="28"/>
        </w:rPr>
        <w:lastRenderedPageBreak/>
        <w:t>5 ways to saturate</w:t>
      </w:r>
      <w:r w:rsidR="00561347" w:rsidRPr="00C86BA0">
        <w:rPr>
          <w:rFonts w:ascii="Times New Roman" w:hAnsi="Times New Roman" w:cs="Times New Roman"/>
          <w:sz w:val="28"/>
          <w:szCs w:val="28"/>
        </w:rPr>
        <w:t xml:space="preserve"> your life with the word of God: </w:t>
      </w:r>
    </w:p>
    <w:p w:rsidR="00FB294F" w:rsidRPr="005D0478" w:rsidRDefault="00A02D22" w:rsidP="007511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  <w:u w:val="single"/>
        </w:rPr>
        <w:t xml:space="preserve">H              </w:t>
      </w:r>
      <w:proofErr w:type="gramStart"/>
      <w:r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CA5A7F"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CA5A7F" w:rsidRPr="005D0478">
        <w:rPr>
          <w:rFonts w:ascii="Times New Roman" w:hAnsi="Times New Roman" w:cs="Times New Roman"/>
          <w:sz w:val="32"/>
          <w:szCs w:val="32"/>
        </w:rPr>
        <w:t xml:space="preserve"> The best place to </w:t>
      </w:r>
      <w:r w:rsidRPr="005D0478">
        <w:rPr>
          <w:rFonts w:ascii="Times New Roman" w:hAnsi="Times New Roman" w:cs="Times New Roman"/>
          <w:sz w:val="32"/>
          <w:szCs w:val="32"/>
        </w:rPr>
        <w:t>do this</w:t>
      </w:r>
      <w:r w:rsidR="00CA5A7F" w:rsidRPr="005D0478">
        <w:rPr>
          <w:rFonts w:ascii="Times New Roman" w:hAnsi="Times New Roman" w:cs="Times New Roman"/>
          <w:sz w:val="32"/>
          <w:szCs w:val="32"/>
        </w:rPr>
        <w:t xml:space="preserve"> is in a Jesus Community, a local church where God’s Word is </w:t>
      </w:r>
      <w:r w:rsidRPr="005D0478">
        <w:rPr>
          <w:rFonts w:ascii="Times New Roman" w:hAnsi="Times New Roman" w:cs="Times New Roman"/>
          <w:sz w:val="32"/>
          <w:szCs w:val="32"/>
        </w:rPr>
        <w:t>______ and ____________</w:t>
      </w:r>
      <w:r w:rsidR="00CA5A7F" w:rsidRPr="005D0478">
        <w:rPr>
          <w:rFonts w:ascii="Times New Roman" w:hAnsi="Times New Roman" w:cs="Times New Roman"/>
          <w:sz w:val="32"/>
          <w:szCs w:val="32"/>
        </w:rPr>
        <w:t xml:space="preserve">. </w:t>
      </w:r>
      <w:r w:rsidRPr="005D0478">
        <w:rPr>
          <w:rFonts w:ascii="Times New Roman" w:hAnsi="Times New Roman" w:cs="Times New Roman"/>
          <w:sz w:val="32"/>
          <w:szCs w:val="32"/>
        </w:rPr>
        <w:t>1 Timothy 4:13</w:t>
      </w:r>
      <w:r w:rsidRPr="005D0478">
        <w:rPr>
          <w:rFonts w:ascii="Times New Roman" w:hAnsi="Times New Roman" w:cs="Times New Roman"/>
          <w:sz w:val="32"/>
          <w:szCs w:val="32"/>
        </w:rPr>
        <w:t>; 2 Timothy 4:1-4</w:t>
      </w:r>
    </w:p>
    <w:p w:rsidR="00173EB1" w:rsidRPr="005D0478" w:rsidRDefault="00CA5A7F" w:rsidP="007511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796E13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8157F4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8157F4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11A37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D0478">
        <w:rPr>
          <w:rFonts w:ascii="Times New Roman" w:hAnsi="Times New Roman" w:cs="Times New Roman"/>
          <w:sz w:val="32"/>
          <w:szCs w:val="32"/>
        </w:rPr>
        <w:t xml:space="preserve"> </w:t>
      </w:r>
      <w:r w:rsidR="00A02D22" w:rsidRPr="005D0478">
        <w:rPr>
          <w:rFonts w:ascii="Times New Roman" w:hAnsi="Times New Roman" w:cs="Times New Roman"/>
          <w:sz w:val="32"/>
          <w:szCs w:val="32"/>
        </w:rPr>
        <w:t>Matthew 12:1-5.</w:t>
      </w:r>
    </w:p>
    <w:p w:rsidR="00CA5A7F" w:rsidRPr="005D0478" w:rsidRDefault="00A02D22" w:rsidP="0075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</w:rPr>
        <w:t>What is the primary source for learning about Jesus?</w:t>
      </w:r>
    </w:p>
    <w:p w:rsidR="00CA5A7F" w:rsidRPr="005D0478" w:rsidRDefault="00CA5A7F" w:rsidP="007511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111A37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             </w:t>
      </w:r>
      <w:proofErr w:type="gramStart"/>
      <w:r w:rsidR="00111A37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D0478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493762007"/>
      <w:r w:rsidR="00111A37" w:rsidRPr="005D0478">
        <w:rPr>
          <w:rFonts w:ascii="Times New Roman" w:hAnsi="Times New Roman" w:cs="Times New Roman"/>
          <w:sz w:val="32"/>
          <w:szCs w:val="32"/>
        </w:rPr>
        <w:t xml:space="preserve">Two differences between this point and the last one. 1. </w:t>
      </w:r>
      <w:r w:rsidR="00D866F0" w:rsidRPr="005D0478">
        <w:rPr>
          <w:rFonts w:ascii="Times New Roman" w:hAnsi="Times New Roman" w:cs="Times New Roman"/>
          <w:sz w:val="32"/>
          <w:szCs w:val="32"/>
        </w:rPr>
        <w:t xml:space="preserve">You take </w:t>
      </w:r>
      <w:r w:rsidR="00111A37" w:rsidRPr="005D0478">
        <w:rPr>
          <w:rFonts w:ascii="Times New Roman" w:hAnsi="Times New Roman" w:cs="Times New Roman"/>
          <w:sz w:val="32"/>
          <w:szCs w:val="32"/>
        </w:rPr>
        <w:t>________</w:t>
      </w:r>
      <w:r w:rsidR="00D866F0" w:rsidRPr="005D0478">
        <w:rPr>
          <w:rFonts w:ascii="Times New Roman" w:hAnsi="Times New Roman" w:cs="Times New Roman"/>
          <w:sz w:val="32"/>
          <w:szCs w:val="32"/>
        </w:rPr>
        <w:t>.</w:t>
      </w:r>
      <w:r w:rsidR="00111A37" w:rsidRPr="005D0478">
        <w:rPr>
          <w:rFonts w:ascii="Times New Roman" w:hAnsi="Times New Roman" w:cs="Times New Roman"/>
          <w:sz w:val="32"/>
          <w:szCs w:val="32"/>
        </w:rPr>
        <w:t xml:space="preserve"> 2. You use additional __________. </w:t>
      </w:r>
      <w:bookmarkEnd w:id="1"/>
      <w:r w:rsidR="00111A37" w:rsidRPr="005D0478">
        <w:rPr>
          <w:rFonts w:ascii="Times New Roman" w:hAnsi="Times New Roman" w:cs="Times New Roman"/>
          <w:sz w:val="32"/>
          <w:szCs w:val="32"/>
        </w:rPr>
        <w:t>2 Timothy 2:15</w:t>
      </w:r>
    </w:p>
    <w:p w:rsidR="00EB5D17" w:rsidRPr="005D0478" w:rsidRDefault="00EB5D17" w:rsidP="007511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  <w:u w:val="single"/>
        </w:rPr>
        <w:t>M</w:t>
      </w:r>
      <w:r w:rsidR="00111A37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proofErr w:type="gramStart"/>
      <w:r w:rsidR="00111A37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D0478">
        <w:rPr>
          <w:rFonts w:ascii="Times New Roman" w:hAnsi="Times New Roman" w:cs="Times New Roman"/>
          <w:sz w:val="32"/>
          <w:szCs w:val="32"/>
        </w:rPr>
        <w:t xml:space="preserve"> Psalm 119:11. When Jesus was tempted in the wilderness, he </w:t>
      </w:r>
      <w:r w:rsidR="00F13B53" w:rsidRPr="005D0478">
        <w:rPr>
          <w:rFonts w:ascii="Times New Roman" w:hAnsi="Times New Roman" w:cs="Times New Roman"/>
          <w:sz w:val="32"/>
          <w:szCs w:val="32"/>
        </w:rPr>
        <w:t>_________</w:t>
      </w:r>
      <w:r w:rsidRPr="005D0478">
        <w:rPr>
          <w:rFonts w:ascii="Times New Roman" w:hAnsi="Times New Roman" w:cs="Times New Roman"/>
          <w:sz w:val="32"/>
          <w:szCs w:val="32"/>
        </w:rPr>
        <w:t xml:space="preserve"> Scripture in </w:t>
      </w:r>
      <w:r w:rsidR="00F13B53" w:rsidRPr="005D0478">
        <w:rPr>
          <w:rFonts w:ascii="Times New Roman" w:hAnsi="Times New Roman" w:cs="Times New Roman"/>
          <w:sz w:val="32"/>
          <w:szCs w:val="32"/>
        </w:rPr>
        <w:t>_________ (Matthew 4:4)</w:t>
      </w:r>
      <w:r w:rsidRPr="005D04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232B" w:rsidRPr="005D0478" w:rsidRDefault="00DD624C" w:rsidP="007511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  <w:u w:val="single"/>
        </w:rPr>
        <w:t>M</w:t>
      </w:r>
      <w:r w:rsidR="00F13B53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  <w:proofErr w:type="gramStart"/>
      <w:r w:rsidR="00F13B53" w:rsidRPr="005D047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D0478">
        <w:rPr>
          <w:rFonts w:ascii="Times New Roman" w:hAnsi="Times New Roman" w:cs="Times New Roman"/>
          <w:sz w:val="32"/>
          <w:szCs w:val="32"/>
        </w:rPr>
        <w:t xml:space="preserve"> </w:t>
      </w:r>
      <w:r w:rsidR="00F13B53" w:rsidRPr="005D0478">
        <w:rPr>
          <w:rFonts w:ascii="Times New Roman" w:hAnsi="Times New Roman" w:cs="Times New Roman"/>
          <w:sz w:val="32"/>
          <w:szCs w:val="32"/>
        </w:rPr>
        <w:t>Joshua 1:8; Philippians 4:8, 13.</w:t>
      </w:r>
    </w:p>
    <w:p w:rsidR="00A03763" w:rsidRPr="005D0478" w:rsidRDefault="00C86BA0" w:rsidP="007511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</w:rPr>
        <w:t xml:space="preserve">Result? </w:t>
      </w:r>
      <w:r w:rsidR="00A03763" w:rsidRPr="005D0478">
        <w:rPr>
          <w:rFonts w:ascii="Times New Roman" w:hAnsi="Times New Roman" w:cs="Times New Roman"/>
          <w:sz w:val="32"/>
          <w:szCs w:val="32"/>
          <w:u w:val="single"/>
        </w:rPr>
        <w:t>A</w:t>
      </w:r>
      <w:r w:rsidRPr="005D047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</w:t>
      </w:r>
      <w:proofErr w:type="gramStart"/>
      <w:r w:rsidRPr="005D047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03763" w:rsidRPr="005D047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D0478">
        <w:rPr>
          <w:rFonts w:ascii="Times New Roman" w:hAnsi="Times New Roman" w:cs="Times New Roman"/>
          <w:sz w:val="32"/>
          <w:szCs w:val="32"/>
        </w:rPr>
        <w:t xml:space="preserve"> James 1:22; Matthew 7:24-27.</w:t>
      </w:r>
    </w:p>
    <w:p w:rsidR="00DD624C" w:rsidRPr="005D0478" w:rsidRDefault="00C86BA0" w:rsidP="007511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D0478">
        <w:rPr>
          <w:rFonts w:ascii="Times New Roman" w:hAnsi="Times New Roman" w:cs="Times New Roman"/>
          <w:sz w:val="32"/>
          <w:szCs w:val="32"/>
        </w:rPr>
        <w:t xml:space="preserve">Good and bad dogs fight inside of us. The one who wins is the one we _____________. </w:t>
      </w:r>
    </w:p>
    <w:p w:rsidR="00D3579B" w:rsidRPr="005D0478" w:rsidRDefault="00D3579B">
      <w:pPr>
        <w:rPr>
          <w:rFonts w:ascii="Times New Roman" w:hAnsi="Times New Roman" w:cs="Times New Roman"/>
          <w:sz w:val="16"/>
          <w:szCs w:val="16"/>
        </w:rPr>
      </w:pPr>
    </w:p>
    <w:p w:rsidR="00E94093" w:rsidRPr="005D0478" w:rsidRDefault="00E94093" w:rsidP="00E94093">
      <w:pPr>
        <w:pStyle w:val="Default"/>
        <w:rPr>
          <w:sz w:val="32"/>
          <w:szCs w:val="32"/>
        </w:rPr>
      </w:pPr>
      <w:r w:rsidRPr="005D0478">
        <w:rPr>
          <w:sz w:val="32"/>
          <w:szCs w:val="32"/>
        </w:rPr>
        <w:t>Mission #</w:t>
      </w:r>
      <w:r w:rsidRPr="005D0478">
        <w:rPr>
          <w:sz w:val="32"/>
          <w:szCs w:val="32"/>
        </w:rPr>
        <w:t>4, Saturating your life with the Bible:</w:t>
      </w:r>
    </w:p>
    <w:p w:rsidR="00E94093" w:rsidRPr="005D0478" w:rsidRDefault="00E94093" w:rsidP="00E94093">
      <w:pPr>
        <w:pStyle w:val="Default"/>
        <w:rPr>
          <w:sz w:val="32"/>
          <w:szCs w:val="32"/>
        </w:rPr>
      </w:pPr>
      <w:r w:rsidRPr="005D0478">
        <w:rPr>
          <w:sz w:val="32"/>
          <w:szCs w:val="32"/>
        </w:rPr>
        <w:t>Your mission should you choose to accept it is</w:t>
      </w:r>
      <w:r w:rsidRPr="005D0478">
        <w:rPr>
          <w:sz w:val="32"/>
          <w:szCs w:val="32"/>
        </w:rPr>
        <w:t>:</w:t>
      </w:r>
      <w:r w:rsidRPr="005D0478">
        <w:rPr>
          <w:sz w:val="32"/>
          <w:szCs w:val="32"/>
        </w:rPr>
        <w:t xml:space="preserve"> (1) </w:t>
      </w:r>
      <w:r w:rsidRPr="005D0478">
        <w:rPr>
          <w:sz w:val="32"/>
          <w:szCs w:val="32"/>
        </w:rPr>
        <w:t>If you have a Bible reading plan, stick to it for the next 3 weeks, or</w:t>
      </w:r>
      <w:r w:rsidRPr="005D0478">
        <w:rPr>
          <w:sz w:val="32"/>
          <w:szCs w:val="32"/>
        </w:rPr>
        <w:t xml:space="preserve"> (2) </w:t>
      </w:r>
      <w:r w:rsidRPr="005D0478">
        <w:rPr>
          <w:sz w:val="32"/>
          <w:szCs w:val="32"/>
        </w:rPr>
        <w:t>If you do not have a Bible reading plan, start reading the b</w:t>
      </w:r>
      <w:bookmarkStart w:id="2" w:name="_GoBack"/>
      <w:bookmarkEnd w:id="2"/>
      <w:r w:rsidRPr="005D0478">
        <w:rPr>
          <w:sz w:val="32"/>
          <w:szCs w:val="32"/>
        </w:rPr>
        <w:t xml:space="preserve">ook of Matthew during the next three weeks, AND (3) memorize 1 verse each of the next 3 weeks, using an app or recording them on a word doc, </w:t>
      </w:r>
      <w:proofErr w:type="gramStart"/>
      <w:r w:rsidRPr="005D0478">
        <w:rPr>
          <w:sz w:val="32"/>
          <w:szCs w:val="32"/>
        </w:rPr>
        <w:t>notebook</w:t>
      </w:r>
      <w:proofErr w:type="gramEnd"/>
      <w:r w:rsidRPr="005D0478">
        <w:rPr>
          <w:sz w:val="32"/>
          <w:szCs w:val="32"/>
        </w:rPr>
        <w:t xml:space="preserve"> or cards. </w:t>
      </w:r>
      <w:r w:rsidRPr="005D0478">
        <w:rPr>
          <w:sz w:val="32"/>
          <w:szCs w:val="32"/>
        </w:rPr>
        <w:t>Sign here to signify you accept this mission. Report back when the mission has been accomplished.</w:t>
      </w:r>
    </w:p>
    <w:p w:rsidR="00754B63" w:rsidRPr="00C86BA0" w:rsidRDefault="00754B63" w:rsidP="00E94093">
      <w:pPr>
        <w:pStyle w:val="Default"/>
        <w:rPr>
          <w:sz w:val="28"/>
          <w:szCs w:val="28"/>
        </w:rPr>
      </w:pPr>
    </w:p>
    <w:p w:rsidR="00754B63" w:rsidRPr="000D4636" w:rsidRDefault="00754B63" w:rsidP="00754B63">
      <w:pPr>
        <w:pStyle w:val="Default"/>
        <w:rPr>
          <w:sz w:val="28"/>
          <w:szCs w:val="28"/>
        </w:rPr>
      </w:pPr>
      <w:r w:rsidRPr="00C86BA0">
        <w:rPr>
          <w:sz w:val="28"/>
          <w:szCs w:val="28"/>
        </w:rPr>
        <w:t>Name:</w:t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  <w:t>Signature:</w:t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</w:r>
      <w:r w:rsidRPr="00C86BA0">
        <w:rPr>
          <w:sz w:val="28"/>
          <w:szCs w:val="28"/>
        </w:rPr>
        <w:tab/>
        <w:t>Date:</w:t>
      </w:r>
    </w:p>
    <w:p w:rsidR="00754B63" w:rsidRDefault="00754B63" w:rsidP="00754B63">
      <w:pPr>
        <w:pStyle w:val="Default"/>
      </w:pPr>
    </w:p>
    <w:p w:rsidR="00D3579B" w:rsidRPr="00C86BA0" w:rsidRDefault="00754B63" w:rsidP="00C86BA0">
      <w:pPr>
        <w:pStyle w:val="Default"/>
      </w:pPr>
      <w:r w:rsidRPr="00286934">
        <w:t xml:space="preserve">If you lead anyone through this study, please let Dag know (575-825-5619 or dag.sewell@enmu.edu), including any suggestions you have for improvements or future studies. </w:t>
      </w:r>
    </w:p>
    <w:sectPr w:rsidR="00D3579B" w:rsidRPr="00C8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F51"/>
    <w:multiLevelType w:val="hybridMultilevel"/>
    <w:tmpl w:val="0C5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154"/>
    <w:multiLevelType w:val="hybridMultilevel"/>
    <w:tmpl w:val="A20A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A1C"/>
    <w:multiLevelType w:val="hybridMultilevel"/>
    <w:tmpl w:val="BBDC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07F5"/>
    <w:multiLevelType w:val="hybridMultilevel"/>
    <w:tmpl w:val="C11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61A0"/>
    <w:multiLevelType w:val="hybridMultilevel"/>
    <w:tmpl w:val="1CB6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C6684"/>
    <w:multiLevelType w:val="hybridMultilevel"/>
    <w:tmpl w:val="3D7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A"/>
    <w:rsid w:val="00002032"/>
    <w:rsid w:val="000171EF"/>
    <w:rsid w:val="0009518F"/>
    <w:rsid w:val="00095C3B"/>
    <w:rsid w:val="000A5A9F"/>
    <w:rsid w:val="000D4636"/>
    <w:rsid w:val="00103870"/>
    <w:rsid w:val="00105FEC"/>
    <w:rsid w:val="00111A37"/>
    <w:rsid w:val="00141E3D"/>
    <w:rsid w:val="00173EB1"/>
    <w:rsid w:val="001C4739"/>
    <w:rsid w:val="0024583C"/>
    <w:rsid w:val="00245EA4"/>
    <w:rsid w:val="00250E45"/>
    <w:rsid w:val="00261C6D"/>
    <w:rsid w:val="00302B0F"/>
    <w:rsid w:val="00335FDF"/>
    <w:rsid w:val="00337BAA"/>
    <w:rsid w:val="003A1088"/>
    <w:rsid w:val="003A204A"/>
    <w:rsid w:val="0041007D"/>
    <w:rsid w:val="00417FF7"/>
    <w:rsid w:val="0047758A"/>
    <w:rsid w:val="00490200"/>
    <w:rsid w:val="004954DA"/>
    <w:rsid w:val="00526D12"/>
    <w:rsid w:val="00541939"/>
    <w:rsid w:val="00561347"/>
    <w:rsid w:val="00570CD1"/>
    <w:rsid w:val="005C1487"/>
    <w:rsid w:val="005D0478"/>
    <w:rsid w:val="00653174"/>
    <w:rsid w:val="0066424D"/>
    <w:rsid w:val="006E1002"/>
    <w:rsid w:val="006E1521"/>
    <w:rsid w:val="00745AC0"/>
    <w:rsid w:val="007511C1"/>
    <w:rsid w:val="00754B63"/>
    <w:rsid w:val="0078069E"/>
    <w:rsid w:val="0078232B"/>
    <w:rsid w:val="00796E13"/>
    <w:rsid w:val="007C15F4"/>
    <w:rsid w:val="007D0AD2"/>
    <w:rsid w:val="007D3649"/>
    <w:rsid w:val="008157F4"/>
    <w:rsid w:val="00862A1F"/>
    <w:rsid w:val="0087672D"/>
    <w:rsid w:val="008C2505"/>
    <w:rsid w:val="008C5198"/>
    <w:rsid w:val="008E6918"/>
    <w:rsid w:val="009058CF"/>
    <w:rsid w:val="0096121B"/>
    <w:rsid w:val="009A314F"/>
    <w:rsid w:val="009A3518"/>
    <w:rsid w:val="009D017C"/>
    <w:rsid w:val="00A02D22"/>
    <w:rsid w:val="00A03763"/>
    <w:rsid w:val="00A71560"/>
    <w:rsid w:val="00A76D0A"/>
    <w:rsid w:val="00A81907"/>
    <w:rsid w:val="00A91B2C"/>
    <w:rsid w:val="00AA1DD6"/>
    <w:rsid w:val="00AA726F"/>
    <w:rsid w:val="00AC1D29"/>
    <w:rsid w:val="00B85AFF"/>
    <w:rsid w:val="00BE322A"/>
    <w:rsid w:val="00C14F5E"/>
    <w:rsid w:val="00C26EFA"/>
    <w:rsid w:val="00C75BDF"/>
    <w:rsid w:val="00C77264"/>
    <w:rsid w:val="00C85C4D"/>
    <w:rsid w:val="00C86BA0"/>
    <w:rsid w:val="00CA5A7F"/>
    <w:rsid w:val="00D16E43"/>
    <w:rsid w:val="00D23386"/>
    <w:rsid w:val="00D267E4"/>
    <w:rsid w:val="00D3579B"/>
    <w:rsid w:val="00D45735"/>
    <w:rsid w:val="00D7224F"/>
    <w:rsid w:val="00D866F0"/>
    <w:rsid w:val="00D87172"/>
    <w:rsid w:val="00DC235E"/>
    <w:rsid w:val="00DD624C"/>
    <w:rsid w:val="00E462AA"/>
    <w:rsid w:val="00E55402"/>
    <w:rsid w:val="00E643CD"/>
    <w:rsid w:val="00E94093"/>
    <w:rsid w:val="00EB5D17"/>
    <w:rsid w:val="00EC4ED4"/>
    <w:rsid w:val="00EE18AD"/>
    <w:rsid w:val="00EF7D63"/>
    <w:rsid w:val="00F13B53"/>
    <w:rsid w:val="00F635CE"/>
    <w:rsid w:val="00FB294F"/>
    <w:rsid w:val="00FD3A11"/>
    <w:rsid w:val="00FD3BE7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0B20"/>
  <w15:docId w15:val="{566D43CE-295A-4745-A7CD-6371FDC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07"/>
    <w:pPr>
      <w:ind w:left="720"/>
      <w:contextualSpacing/>
    </w:pPr>
  </w:style>
  <w:style w:type="paragraph" w:customStyle="1" w:styleId="Default">
    <w:name w:val="Default"/>
    <w:rsid w:val="00E9409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67ED-0BDA-4104-ACC8-2991585B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Dag Sewell</cp:lastModifiedBy>
  <cp:revision>5</cp:revision>
  <dcterms:created xsi:type="dcterms:W3CDTF">2017-09-21T17:48:00Z</dcterms:created>
  <dcterms:modified xsi:type="dcterms:W3CDTF">2017-09-21T19:38:00Z</dcterms:modified>
</cp:coreProperties>
</file>